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C5" w:rsidRDefault="00673B1A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15</w:t>
      </w:r>
      <w:bookmarkStart w:id="0" w:name="_GoBack"/>
      <w:bookmarkEnd w:id="0"/>
      <w:r w:rsidR="00750AC5"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4B6F56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Tuesday 15</w:t>
      </w:r>
      <w:r w:rsidR="00750AC5">
        <w:rPr>
          <w:rFonts w:ascii="Arial Black" w:hAnsi="Arial Black"/>
          <w:b/>
          <w:sz w:val="28"/>
          <w:szCs w:val="28"/>
          <w:u w:val="single"/>
          <w:vertAlign w:val="superscript"/>
        </w:rPr>
        <w:t>th</w:t>
      </w:r>
      <w:r w:rsidR="009A72D3">
        <w:rPr>
          <w:rFonts w:ascii="Arial Black" w:hAnsi="Arial Black"/>
          <w:b/>
          <w:sz w:val="28"/>
          <w:szCs w:val="28"/>
          <w:u w:val="single"/>
        </w:rPr>
        <w:t xml:space="preserve"> March 2016 at 1.00pm-2.00</w:t>
      </w:r>
      <w:r w:rsidR="00750AC5">
        <w:rPr>
          <w:rFonts w:ascii="Arial Black" w:hAnsi="Arial Black"/>
          <w:b/>
          <w:sz w:val="28"/>
          <w:szCs w:val="28"/>
          <w:u w:val="single"/>
        </w:rPr>
        <w:t>pm</w:t>
      </w: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</w:p>
    <w:p w:rsidR="00EE7022" w:rsidRDefault="00EE7022" w:rsidP="00750AC5">
      <w:pPr>
        <w:rPr>
          <w:rFonts w:ascii="Arial Black" w:hAnsi="Arial Black"/>
          <w:sz w:val="24"/>
          <w:szCs w:val="24"/>
        </w:rPr>
      </w:pP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750AC5" w:rsidRDefault="00750AC5" w:rsidP="00750AC5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750AC5" w:rsidRDefault="00750AC5" w:rsidP="00750AC5">
      <w:pPr>
        <w:rPr>
          <w:rFonts w:ascii="Arial Black" w:hAnsi="Arial Black"/>
        </w:rPr>
      </w:pPr>
    </w:p>
    <w:p w:rsidR="00750AC5" w:rsidRDefault="00750AC5" w:rsidP="00750AC5">
      <w:pPr>
        <w:rPr>
          <w:rFonts w:ascii="Arial Black" w:hAnsi="Arial Black"/>
        </w:rPr>
      </w:pPr>
    </w:p>
    <w:p w:rsidR="004B6F56" w:rsidRDefault="004B6F56" w:rsidP="004B6F56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End of year update</w:t>
      </w:r>
    </w:p>
    <w:p w:rsidR="004B6F56" w:rsidRDefault="004B6F56" w:rsidP="004B6F56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A&amp;E Well Family Service</w:t>
      </w:r>
    </w:p>
    <w:p w:rsidR="009A72D3" w:rsidRDefault="009A72D3" w:rsidP="004B6F56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Easychute</w:t>
      </w:r>
      <w:proofErr w:type="spellEnd"/>
      <w:r>
        <w:rPr>
          <w:rFonts w:ascii="Arial Black" w:hAnsi="Arial Black"/>
          <w:sz w:val="24"/>
          <w:szCs w:val="24"/>
        </w:rPr>
        <w:t xml:space="preserve"> for samples</w:t>
      </w:r>
    </w:p>
    <w:p w:rsidR="00106D4F" w:rsidRPr="004B6F56" w:rsidRDefault="00D72275" w:rsidP="004B6F56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Pathology Hubs</w:t>
      </w:r>
    </w:p>
    <w:p w:rsidR="00750AC5" w:rsidRDefault="00750AC5" w:rsidP="00750AC5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>
      <w:pPr>
        <w:ind w:left="360"/>
        <w:rPr>
          <w:rFonts w:ascii="Arial Black" w:hAnsi="Arial Black"/>
        </w:rPr>
      </w:pPr>
    </w:p>
    <w:p w:rsidR="00750AC5" w:rsidRDefault="00750AC5" w:rsidP="00750AC5"/>
    <w:p w:rsidR="00750AC5" w:rsidRDefault="00750AC5" w:rsidP="00750AC5"/>
    <w:p w:rsidR="00750AC5" w:rsidRDefault="00750AC5" w:rsidP="00750AC5"/>
    <w:p w:rsidR="00F86CBF" w:rsidRDefault="00F86CBF"/>
    <w:sectPr w:rsidR="00F8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04009"/>
    <w:multiLevelType w:val="hybridMultilevel"/>
    <w:tmpl w:val="CAB06CE4"/>
    <w:lvl w:ilvl="0" w:tplc="1F8E0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91CB7"/>
    <w:multiLevelType w:val="hybridMultilevel"/>
    <w:tmpl w:val="E9167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184D"/>
    <w:multiLevelType w:val="hybridMultilevel"/>
    <w:tmpl w:val="1B80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C5"/>
    <w:rsid w:val="00106D4F"/>
    <w:rsid w:val="004B6F56"/>
    <w:rsid w:val="006657DD"/>
    <w:rsid w:val="00673B1A"/>
    <w:rsid w:val="00750AC5"/>
    <w:rsid w:val="009A72D3"/>
    <w:rsid w:val="00D72275"/>
    <w:rsid w:val="00EE7022"/>
    <w:rsid w:val="00F8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3D12EB-DE9C-41F5-A76E-D2CC29BB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Emily Holroyd</cp:lastModifiedBy>
  <cp:revision>4</cp:revision>
  <cp:lastPrinted>2015-12-04T12:36:00Z</cp:lastPrinted>
  <dcterms:created xsi:type="dcterms:W3CDTF">2016-03-11T15:55:00Z</dcterms:created>
  <dcterms:modified xsi:type="dcterms:W3CDTF">2016-03-22T13:53:00Z</dcterms:modified>
</cp:coreProperties>
</file>